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0BB" w:rsidRPr="00F71C64" w:rsidRDefault="000C30BB" w:rsidP="008911A5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</w:pPr>
      <w:r w:rsidRPr="00F71C6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Протокол вскрытия конвертов с заявками на участие в </w:t>
      </w:r>
      <w:r w:rsidR="000F00C4" w:rsidRPr="00F71C6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конкурсе </w:t>
      </w:r>
      <w:r w:rsidR="00B276B0" w:rsidRPr="00F71C6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способом </w:t>
      </w:r>
      <w:r w:rsidR="005F275A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тендера</w:t>
      </w:r>
      <w:bookmarkStart w:id="0" w:name="_GoBack"/>
      <w:bookmarkEnd w:id="0"/>
    </w:p>
    <w:p w:rsidR="000C30BB" w:rsidRPr="00F71C64" w:rsidRDefault="00541218" w:rsidP="00F46A67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71C6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З</w:t>
      </w:r>
      <w:r w:rsidR="00103BD4" w:rsidRPr="00F71C6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>акуп</w:t>
      </w:r>
      <w:r w:rsidRPr="00F71C6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Лекарственных средств</w:t>
      </w:r>
      <w:r w:rsidR="00103BD4" w:rsidRPr="00F71C6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  <w:lang w:eastAsia="ru-RU"/>
        </w:rPr>
        <w:t xml:space="preserve"> и медицинских изделий</w:t>
      </w:r>
    </w:p>
    <w:p w:rsidR="00626019" w:rsidRPr="00F71C64" w:rsidRDefault="00626019" w:rsidP="00FA168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</w:pPr>
    </w:p>
    <w:p w:rsidR="00FA168C" w:rsidRPr="00F71C64" w:rsidRDefault="00103BD4" w:rsidP="00FA168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F71C64">
        <w:t xml:space="preserve">г. </w:t>
      </w:r>
      <w:r w:rsidR="0047092C" w:rsidRPr="00F71C64">
        <w:t>Астана</w:t>
      </w:r>
      <w:r w:rsidRPr="00F71C64">
        <w:t xml:space="preserve">, </w:t>
      </w:r>
      <w:r w:rsidR="00FA168C" w:rsidRPr="00F71C64">
        <w:t>район "</w:t>
      </w:r>
      <w:proofErr w:type="gramStart"/>
      <w:r w:rsidR="00FA168C" w:rsidRPr="00F71C64">
        <w:t>Сары-арка</w:t>
      </w:r>
      <w:proofErr w:type="gramEnd"/>
      <w:r w:rsidR="00FA168C" w:rsidRPr="00F71C64">
        <w:t xml:space="preserve">", проспект Республики, дом 50. время </w:t>
      </w:r>
      <w:r w:rsidR="001C671A" w:rsidRPr="00F71C64">
        <w:t>1</w:t>
      </w:r>
      <w:r w:rsidR="00B20714">
        <w:t>2</w:t>
      </w:r>
      <w:r w:rsidR="006D0542" w:rsidRPr="00F71C64">
        <w:t>:</w:t>
      </w:r>
      <w:r w:rsidR="00B20714">
        <w:t>0</w:t>
      </w:r>
      <w:r w:rsidR="00D152FF" w:rsidRPr="00F71C64">
        <w:t>0</w:t>
      </w:r>
    </w:p>
    <w:p w:rsidR="000C30BB" w:rsidRPr="00F71C64" w:rsidRDefault="00544A2C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71C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</w:t>
      </w:r>
      <w:r w:rsidR="000C30BB" w:rsidRPr="00F71C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. </w:t>
      </w:r>
      <w:r w:rsidRPr="00F71C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Тендерная</w:t>
      </w:r>
      <w:r w:rsidR="000C30BB" w:rsidRPr="00F71C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комиссия в составе:</w:t>
      </w:r>
    </w:p>
    <w:p w:rsidR="00E160A1" w:rsidRPr="00F71C64" w:rsidRDefault="00007191" w:rsidP="00007191">
      <w:pPr>
        <w:pStyle w:val="1"/>
        <w:tabs>
          <w:tab w:val="left" w:pos="0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Нурмагамбетова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А.А.</w:t>
      </w:r>
      <w:r w:rsidR="004628A7" w:rsidRPr="00F71C64">
        <w:rPr>
          <w:rFonts w:ascii="Times New Roman" w:hAnsi="Times New Roman" w:cs="Times New Roman"/>
          <w:sz w:val="24"/>
          <w:szCs w:val="24"/>
        </w:rPr>
        <w:t xml:space="preserve"> – </w:t>
      </w:r>
      <w:r w:rsidR="00B20714">
        <w:rPr>
          <w:rFonts w:ascii="Times New Roman" w:hAnsi="Times New Roman" w:cs="Times New Roman"/>
          <w:sz w:val="24"/>
          <w:szCs w:val="24"/>
        </w:rPr>
        <w:t>З</w:t>
      </w:r>
      <w:r w:rsidR="004628A7" w:rsidRPr="00F71C64">
        <w:rPr>
          <w:rFonts w:ascii="Times New Roman" w:hAnsi="Times New Roman" w:cs="Times New Roman"/>
          <w:sz w:val="24"/>
          <w:szCs w:val="24"/>
        </w:rPr>
        <w:t>аместитель директора по лечебно - профилактической работе, председатель комиссии</w:t>
      </w:r>
      <w:r w:rsidR="004628A7" w:rsidRPr="00F71C64">
        <w:rPr>
          <w:rFonts w:ascii="Times New Roman" w:hAnsi="Times New Roman" w:cs="Times New Roman"/>
          <w:b/>
          <w:sz w:val="24"/>
          <w:szCs w:val="24"/>
        </w:rPr>
        <w:t xml:space="preserve">., </w:t>
      </w:r>
      <w:r w:rsidR="00F34640" w:rsidRPr="00F71C64">
        <w:rPr>
          <w:rFonts w:ascii="Times New Roman" w:hAnsi="Times New Roman"/>
          <w:sz w:val="24"/>
          <w:szCs w:val="24"/>
        </w:rPr>
        <w:t>Заместителя директора по экономический и административно хозяйственной части</w:t>
      </w:r>
      <w:r w:rsidR="001C671A" w:rsidRPr="00F71C64">
        <w:rPr>
          <w:rFonts w:ascii="Times New Roman" w:hAnsi="Times New Roman" w:cs="Times New Roman"/>
          <w:sz w:val="24"/>
          <w:szCs w:val="24"/>
        </w:rPr>
        <w:t xml:space="preserve"> – Ахметова Г.Д.</w:t>
      </w:r>
      <w:r w:rsidR="004628A7" w:rsidRPr="00F71C64">
        <w:rPr>
          <w:rFonts w:ascii="Times New Roman" w:hAnsi="Times New Roman" w:cs="Times New Roman"/>
          <w:sz w:val="24"/>
          <w:szCs w:val="24"/>
          <w:lang w:val="kk-KZ"/>
        </w:rPr>
        <w:t xml:space="preserve">, </w:t>
      </w:r>
      <w:r w:rsidR="004628A7" w:rsidRPr="00F71C64">
        <w:rPr>
          <w:rFonts w:ascii="Times New Roman" w:hAnsi="Times New Roman" w:cs="Times New Roman"/>
          <w:sz w:val="24"/>
          <w:szCs w:val="24"/>
        </w:rPr>
        <w:t>Юрист –</w:t>
      </w:r>
      <w:r w:rsidR="004628A7" w:rsidRPr="00F71C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1C671A" w:rsidRPr="00F71C64">
        <w:rPr>
          <w:rFonts w:ascii="Times New Roman" w:hAnsi="Times New Roman" w:cs="Times New Roman"/>
          <w:sz w:val="24"/>
          <w:szCs w:val="24"/>
          <w:lang w:val="kk-KZ"/>
        </w:rPr>
        <w:t>Калханова А.Р.</w:t>
      </w:r>
      <w:r w:rsidR="004628A7" w:rsidRPr="00F71C64">
        <w:rPr>
          <w:rFonts w:ascii="Times New Roman" w:hAnsi="Times New Roman" w:cs="Times New Roman"/>
          <w:sz w:val="24"/>
          <w:szCs w:val="24"/>
        </w:rPr>
        <w:t xml:space="preserve">, </w:t>
      </w:r>
      <w:r w:rsidR="00731E6E" w:rsidRPr="00F71C64">
        <w:rPr>
          <w:rFonts w:ascii="Times New Roman" w:hAnsi="Times New Roman" w:cs="Times New Roman"/>
          <w:sz w:val="24"/>
          <w:szCs w:val="24"/>
        </w:rPr>
        <w:t>Руководитель фармацевтической службы</w:t>
      </w:r>
      <w:r w:rsidR="004628A7" w:rsidRPr="00F71C64">
        <w:rPr>
          <w:rFonts w:ascii="Times New Roman" w:hAnsi="Times New Roman" w:cs="Times New Roman"/>
          <w:sz w:val="24"/>
          <w:szCs w:val="24"/>
        </w:rPr>
        <w:t xml:space="preserve"> –</w:t>
      </w:r>
      <w:r w:rsidR="004628A7" w:rsidRPr="00F71C64">
        <w:rPr>
          <w:rFonts w:ascii="Times New Roman" w:hAnsi="Times New Roman" w:cs="Times New Roman"/>
          <w:sz w:val="24"/>
          <w:szCs w:val="24"/>
          <w:lang w:val="kk-KZ"/>
        </w:rPr>
        <w:t xml:space="preserve"> Бейсенбаева Ж.С.</w:t>
      </w:r>
      <w:r w:rsidR="004628A7" w:rsidRPr="00F71C64">
        <w:rPr>
          <w:rFonts w:ascii="Times New Roman" w:hAnsi="Times New Roman" w:cs="Times New Roman"/>
          <w:sz w:val="24"/>
          <w:szCs w:val="24"/>
        </w:rPr>
        <w:t xml:space="preserve">, </w:t>
      </w:r>
      <w:r w:rsidR="004066B5">
        <w:rPr>
          <w:rFonts w:ascii="Times New Roman" w:hAnsi="Times New Roman" w:cs="Times New Roman"/>
          <w:sz w:val="24"/>
          <w:szCs w:val="24"/>
          <w:lang w:val="kk-KZ"/>
        </w:rPr>
        <w:t xml:space="preserve">Фармацевт </w:t>
      </w:r>
      <w:proofErr w:type="gramStart"/>
      <w:r w:rsidR="00612A85">
        <w:rPr>
          <w:rFonts w:ascii="Times New Roman" w:hAnsi="Times New Roman" w:cs="Times New Roman"/>
          <w:sz w:val="24"/>
          <w:szCs w:val="24"/>
          <w:lang w:val="kk-KZ"/>
        </w:rPr>
        <w:t>–</w:t>
      </w:r>
      <w:r w:rsidR="00612A85" w:rsidRPr="00612A85">
        <w:rPr>
          <w:rFonts w:ascii="Times New Roman" w:hAnsi="Times New Roman" w:cs="Times New Roman"/>
          <w:sz w:val="24"/>
          <w:szCs w:val="24"/>
          <w:lang w:val="kk-KZ"/>
        </w:rPr>
        <w:t>Н</w:t>
      </w:r>
      <w:proofErr w:type="gramEnd"/>
      <w:r w:rsidR="00612A85" w:rsidRPr="00612A85">
        <w:rPr>
          <w:rFonts w:ascii="Times New Roman" w:hAnsi="Times New Roman" w:cs="Times New Roman"/>
          <w:sz w:val="24"/>
          <w:szCs w:val="24"/>
          <w:lang w:val="kk-KZ"/>
        </w:rPr>
        <w:t>иязбекова</w:t>
      </w:r>
      <w:r w:rsidR="00612A85">
        <w:rPr>
          <w:rFonts w:ascii="Times New Roman" w:hAnsi="Times New Roman" w:cs="Times New Roman"/>
          <w:sz w:val="24"/>
          <w:szCs w:val="24"/>
          <w:lang w:val="kk-KZ"/>
        </w:rPr>
        <w:t xml:space="preserve"> А.М.</w:t>
      </w:r>
    </w:p>
    <w:p w:rsidR="00FA168C" w:rsidRPr="00F71C64" w:rsidRDefault="00B20714" w:rsidP="00E160A1">
      <w:pPr>
        <w:pStyle w:val="1"/>
        <w:tabs>
          <w:tab w:val="left" w:pos="0"/>
          <w:tab w:val="left" w:pos="1418"/>
        </w:tabs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31</w:t>
      </w:r>
      <w:r w:rsidR="00FA168C" w:rsidRPr="00F71C64">
        <w:rPr>
          <w:rFonts w:ascii="Times New Roman" w:hAnsi="Times New Roman" w:cs="Times New Roman"/>
          <w:sz w:val="24"/>
          <w:szCs w:val="24"/>
          <w:lang w:val="kk-KZ"/>
        </w:rPr>
        <w:t>.</w:t>
      </w:r>
      <w:r w:rsidR="00007191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FA168C" w:rsidRPr="00F71C64">
        <w:rPr>
          <w:rFonts w:ascii="Times New Roman" w:hAnsi="Times New Roman" w:cs="Times New Roman"/>
          <w:sz w:val="24"/>
          <w:szCs w:val="24"/>
          <w:lang w:val="kk-KZ"/>
        </w:rPr>
        <w:t>.202</w:t>
      </w:r>
      <w:r w:rsidR="00EA01DB" w:rsidRPr="00F71C64"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692DC0" w:rsidRPr="00F71C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168C" w:rsidRPr="00F71C64">
        <w:rPr>
          <w:rFonts w:ascii="Times New Roman" w:hAnsi="Times New Roman" w:cs="Times New Roman"/>
          <w:sz w:val="24"/>
          <w:szCs w:val="24"/>
          <w:lang w:val="kk-KZ"/>
        </w:rPr>
        <w:t xml:space="preserve">г. </w:t>
      </w:r>
      <w:r w:rsidR="001C671A" w:rsidRPr="00F71C64">
        <w:rPr>
          <w:rFonts w:ascii="Times New Roman" w:hAnsi="Times New Roman" w:cs="Times New Roman"/>
          <w:sz w:val="24"/>
          <w:szCs w:val="24"/>
          <w:lang w:val="kk-KZ"/>
        </w:rPr>
        <w:t>1</w:t>
      </w:r>
      <w:r>
        <w:rPr>
          <w:rFonts w:ascii="Times New Roman" w:hAnsi="Times New Roman" w:cs="Times New Roman"/>
          <w:sz w:val="24"/>
          <w:szCs w:val="24"/>
          <w:lang w:val="kk-KZ"/>
        </w:rPr>
        <w:t>2</w:t>
      </w:r>
      <w:r w:rsidR="00FA168C" w:rsidRPr="00F71C64">
        <w:rPr>
          <w:rFonts w:ascii="Times New Roman" w:hAnsi="Times New Roman" w:cs="Times New Roman"/>
          <w:sz w:val="24"/>
          <w:szCs w:val="24"/>
          <w:lang w:val="kk-KZ"/>
        </w:rPr>
        <w:t>:</w:t>
      </w:r>
      <w:r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CC0D98" w:rsidRPr="00F71C64">
        <w:rPr>
          <w:rFonts w:ascii="Times New Roman" w:hAnsi="Times New Roman" w:cs="Times New Roman"/>
          <w:sz w:val="24"/>
          <w:szCs w:val="24"/>
          <w:lang w:val="kk-KZ"/>
        </w:rPr>
        <w:t>0</w:t>
      </w:r>
      <w:r w:rsidR="001D1BB4" w:rsidRPr="00F71C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FA168C" w:rsidRPr="00F71C64">
        <w:rPr>
          <w:rFonts w:ascii="Times New Roman" w:hAnsi="Times New Roman" w:cs="Times New Roman"/>
          <w:sz w:val="24"/>
          <w:szCs w:val="24"/>
          <w:lang w:val="kk-KZ"/>
        </w:rPr>
        <w:t>ч 41</w:t>
      </w:r>
      <w:r>
        <w:rPr>
          <w:rFonts w:ascii="Times New Roman" w:hAnsi="Times New Roman" w:cs="Times New Roman"/>
          <w:sz w:val="24"/>
          <w:szCs w:val="24"/>
          <w:lang w:val="kk-KZ"/>
        </w:rPr>
        <w:t>4</w:t>
      </w:r>
      <w:r w:rsidR="00FA168C" w:rsidRPr="00F71C64">
        <w:rPr>
          <w:rFonts w:ascii="Times New Roman" w:hAnsi="Times New Roman" w:cs="Times New Roman"/>
          <w:sz w:val="24"/>
          <w:szCs w:val="24"/>
          <w:lang w:val="kk-KZ"/>
        </w:rPr>
        <w:t xml:space="preserve"> кабинет.</w:t>
      </w:r>
    </w:p>
    <w:p w:rsidR="001E2DE8" w:rsidRPr="00F71C64" w:rsidRDefault="000C30BB" w:rsidP="0011079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71C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2. Заявки следующих потенциальных</w:t>
      </w:r>
      <w:r w:rsidR="003A6764" w:rsidRPr="00F71C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71C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</w:t>
      </w:r>
      <w:r w:rsidR="00B2071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  <w:r w:rsidRPr="00F71C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:rsidR="00BB26AC" w:rsidRDefault="00B20714" w:rsidP="00BB26AC">
      <w:pPr>
        <w:spacing w:after="0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ТОО МЕДФАРМИМПОРТ, ТОО ГЕЛИКА, ТОО </w:t>
      </w:r>
      <w:proofErr w:type="spellStart"/>
      <w:r>
        <w:rPr>
          <w:rFonts w:ascii="Times New Roman" w:hAnsi="Times New Roman" w:cs="Times New Roman"/>
          <w:lang w:val="en-US"/>
        </w:rPr>
        <w:t>ActivKZ</w:t>
      </w:r>
      <w:proofErr w:type="spellEnd"/>
      <w:r>
        <w:rPr>
          <w:rFonts w:ascii="Times New Roman" w:hAnsi="Times New Roman" w:cs="Times New Roman"/>
        </w:rPr>
        <w:t xml:space="preserve">, ИП </w:t>
      </w:r>
      <w:r>
        <w:rPr>
          <w:rFonts w:ascii="Times New Roman" w:hAnsi="Times New Roman" w:cs="Times New Roman"/>
          <w:lang w:val="en-US"/>
        </w:rPr>
        <w:t>HANOVER</w:t>
      </w:r>
      <w:r>
        <w:rPr>
          <w:rFonts w:ascii="Times New Roman" w:hAnsi="Times New Roman" w:cs="Times New Roman"/>
        </w:rPr>
        <w:t xml:space="preserve">, ТОО </w:t>
      </w:r>
      <w:proofErr w:type="spellStart"/>
      <w:r>
        <w:rPr>
          <w:rFonts w:ascii="Times New Roman" w:hAnsi="Times New Roman" w:cs="Times New Roman"/>
        </w:rPr>
        <w:t>БионМедСервис</w:t>
      </w:r>
      <w:proofErr w:type="spellEnd"/>
      <w:r>
        <w:rPr>
          <w:rFonts w:ascii="Times New Roman" w:hAnsi="Times New Roman" w:cs="Times New Roman"/>
        </w:rPr>
        <w:t xml:space="preserve">,  ТОО </w:t>
      </w:r>
      <w:r>
        <w:rPr>
          <w:rFonts w:ascii="Times New Roman" w:hAnsi="Times New Roman" w:cs="Times New Roman"/>
          <w:lang w:val="en-US"/>
        </w:rPr>
        <w:t>G</w:t>
      </w:r>
      <w:r w:rsidRPr="000A0BC9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  <w:lang w:val="en-US"/>
        </w:rPr>
        <w:t>P</w:t>
      </w:r>
      <w:r w:rsidRPr="000A0BC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Partners</w:t>
      </w:r>
      <w:r>
        <w:rPr>
          <w:rFonts w:ascii="Times New Roman" w:hAnsi="Times New Roman" w:cs="Times New Roman"/>
        </w:rPr>
        <w:t xml:space="preserve">, ИП </w:t>
      </w:r>
      <w:r>
        <w:rPr>
          <w:rFonts w:ascii="Times New Roman" w:hAnsi="Times New Roman" w:cs="Times New Roman"/>
          <w:lang w:val="en-US"/>
        </w:rPr>
        <w:t>Liberty</w:t>
      </w:r>
      <w:r>
        <w:rPr>
          <w:rFonts w:ascii="Times New Roman" w:hAnsi="Times New Roman" w:cs="Times New Roman"/>
        </w:rPr>
        <w:t>, ТОО МЕД</w:t>
      </w:r>
      <w:proofErr w:type="gramStart"/>
      <w:r>
        <w:rPr>
          <w:rFonts w:ascii="Times New Roman" w:hAnsi="Times New Roman" w:cs="Times New Roman"/>
        </w:rPr>
        <w:t>.С</w:t>
      </w:r>
      <w:proofErr w:type="gramEnd"/>
      <w:r>
        <w:rPr>
          <w:rFonts w:ascii="Times New Roman" w:hAnsi="Times New Roman" w:cs="Times New Roman"/>
        </w:rPr>
        <w:t xml:space="preserve">ТОМ.СЕРВИС, ТОО </w:t>
      </w:r>
      <w:r>
        <w:rPr>
          <w:rFonts w:ascii="Times New Roman" w:hAnsi="Times New Roman" w:cs="Times New Roman"/>
          <w:lang w:val="en-US"/>
        </w:rPr>
        <w:t>FARM</w:t>
      </w:r>
      <w:r w:rsidRPr="00CD281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ALLIANCE</w:t>
      </w:r>
      <w:r>
        <w:rPr>
          <w:rFonts w:ascii="Times New Roman" w:hAnsi="Times New Roman" w:cs="Times New Roman"/>
        </w:rPr>
        <w:t xml:space="preserve">, ТОО </w:t>
      </w:r>
      <w:proofErr w:type="spellStart"/>
      <w:r>
        <w:rPr>
          <w:rFonts w:ascii="Times New Roman" w:hAnsi="Times New Roman" w:cs="Times New Roman"/>
          <w:lang w:val="en-US"/>
        </w:rPr>
        <w:t>Sanafarm</w:t>
      </w:r>
      <w:proofErr w:type="spellEnd"/>
      <w:r>
        <w:rPr>
          <w:rFonts w:ascii="Times New Roman" w:hAnsi="Times New Roman" w:cs="Times New Roman"/>
        </w:rPr>
        <w:t xml:space="preserve">, ТОО </w:t>
      </w:r>
      <w:proofErr w:type="spellStart"/>
      <w:r>
        <w:rPr>
          <w:rFonts w:ascii="Times New Roman" w:hAnsi="Times New Roman" w:cs="Times New Roman"/>
        </w:rPr>
        <w:t>БатысИнвест</w:t>
      </w:r>
      <w:proofErr w:type="spellEnd"/>
      <w:r>
        <w:rPr>
          <w:rFonts w:ascii="Times New Roman" w:hAnsi="Times New Roman" w:cs="Times New Roman"/>
        </w:rPr>
        <w:t xml:space="preserve">, ТОО </w:t>
      </w:r>
      <w:proofErr w:type="spellStart"/>
      <w:r>
        <w:rPr>
          <w:rFonts w:ascii="Times New Roman" w:hAnsi="Times New Roman" w:cs="Times New Roman"/>
        </w:rPr>
        <w:t>Астромед</w:t>
      </w:r>
      <w:proofErr w:type="spellEnd"/>
      <w:r>
        <w:rPr>
          <w:rFonts w:ascii="Times New Roman" w:hAnsi="Times New Roman" w:cs="Times New Roman"/>
        </w:rPr>
        <w:t xml:space="preserve">, ТОО </w:t>
      </w:r>
      <w:proofErr w:type="spellStart"/>
      <w:r>
        <w:rPr>
          <w:rFonts w:ascii="Times New Roman" w:hAnsi="Times New Roman" w:cs="Times New Roman"/>
        </w:rPr>
        <w:t>КарМедСервис</w:t>
      </w:r>
      <w:proofErr w:type="spellEnd"/>
      <w:r>
        <w:rPr>
          <w:rFonts w:ascii="Times New Roman" w:hAnsi="Times New Roman" w:cs="Times New Roman"/>
        </w:rPr>
        <w:t xml:space="preserve">, ТОО Формат НС,ИП Лия, </w:t>
      </w:r>
      <w:r>
        <w:rPr>
          <w:rFonts w:ascii="Times New Roman" w:hAnsi="Times New Roman" w:cs="Times New Roman"/>
          <w:lang w:val="kk-KZ"/>
        </w:rPr>
        <w:t xml:space="preserve">ТОО </w:t>
      </w:r>
      <w:r w:rsidRPr="00201D0D">
        <w:rPr>
          <w:rFonts w:ascii="Times New Roman" w:hAnsi="Times New Roman" w:cs="Times New Roman"/>
          <w:color w:val="000000"/>
        </w:rPr>
        <w:t>«</w:t>
      </w:r>
      <w:proofErr w:type="spellStart"/>
      <w:r w:rsidRPr="00201D0D">
        <w:rPr>
          <w:rFonts w:ascii="Times New Roman" w:hAnsi="Times New Roman" w:cs="Times New Roman"/>
          <w:color w:val="000000"/>
          <w:lang w:val="en-US"/>
        </w:rPr>
        <w:t>Takurra</w:t>
      </w:r>
      <w:proofErr w:type="spellEnd"/>
      <w:r>
        <w:rPr>
          <w:rFonts w:ascii="Times New Roman" w:hAnsi="Times New Roman" w:cs="Times New Roman"/>
          <w:b/>
          <w:color w:val="000000"/>
        </w:rPr>
        <w:t xml:space="preserve">», </w:t>
      </w:r>
      <w:r w:rsidRPr="00D648B6">
        <w:rPr>
          <w:rFonts w:ascii="Times New Roman" w:hAnsi="Times New Roman" w:cs="Times New Roman"/>
          <w:color w:val="000000"/>
        </w:rPr>
        <w:t xml:space="preserve">ТОО </w:t>
      </w:r>
      <w:proofErr w:type="spellStart"/>
      <w:r w:rsidRPr="00D648B6">
        <w:rPr>
          <w:rFonts w:ascii="Times New Roman" w:hAnsi="Times New Roman" w:cs="Times New Roman"/>
          <w:color w:val="000000"/>
        </w:rPr>
        <w:t>Эндомед</w:t>
      </w:r>
      <w:proofErr w:type="spellEnd"/>
      <w:r w:rsidRPr="00D648B6">
        <w:rPr>
          <w:rFonts w:ascii="Times New Roman" w:hAnsi="Times New Roman" w:cs="Times New Roman"/>
          <w:color w:val="000000"/>
        </w:rPr>
        <w:t>.</w:t>
      </w:r>
    </w:p>
    <w:p w:rsidR="000C30BB" w:rsidRPr="00F71C64" w:rsidRDefault="00007191" w:rsidP="00BB26AC">
      <w:pPr>
        <w:spacing w:after="0"/>
        <w:jc w:val="both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  <w:r w:rsidRPr="00F71C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F71C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(указывается наименование, адрес всех потенциальных</w:t>
      </w:r>
      <w:r w:rsidR="003A6764" w:rsidRPr="00F71C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F71C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поставщиков, представивших заявки после</w:t>
      </w:r>
      <w:r w:rsidR="003A6764" w:rsidRPr="00F71C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F71C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истечения окончательного срока представления заявок) возвращены невскрытыми на основании</w:t>
      </w:r>
      <w:r w:rsidR="003A6764" w:rsidRPr="00F71C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83B24" w:rsidRPr="00F71C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- 0</w:t>
      </w:r>
      <w:r w:rsidR="000C30BB" w:rsidRPr="00F71C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87641F" w:rsidRPr="00F71C64" w:rsidRDefault="003A6764" w:rsidP="00BB26A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71C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3</w:t>
      </w:r>
      <w:r w:rsidR="000C30BB" w:rsidRPr="00F71C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 Заявки следующих потенциальных</w:t>
      </w:r>
      <w:r w:rsidRPr="00F71C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F71C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поставщиков, представивших их в установленные сроки, до истечения</w:t>
      </w:r>
      <w:r w:rsidRPr="00F71C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F71C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окончатель</w:t>
      </w:r>
      <w:r w:rsidRPr="00F71C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ного срока представления заявок</w:t>
      </w:r>
      <w:r w:rsidR="000C30BB" w:rsidRPr="00F71C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</w:p>
    <w:tbl>
      <w:tblPr>
        <w:tblStyle w:val="a4"/>
        <w:tblW w:w="9602" w:type="dxa"/>
        <w:tblLook w:val="04A0" w:firstRow="1" w:lastRow="0" w:firstColumn="1" w:lastColumn="0" w:noHBand="0" w:noVBand="1"/>
      </w:tblPr>
      <w:tblGrid>
        <w:gridCol w:w="677"/>
        <w:gridCol w:w="2844"/>
        <w:gridCol w:w="3675"/>
        <w:gridCol w:w="2406"/>
      </w:tblGrid>
      <w:tr w:rsidR="003A6764" w:rsidRPr="00F71C64" w:rsidTr="00C759E2">
        <w:trPr>
          <w:trHeight w:val="145"/>
        </w:trPr>
        <w:tc>
          <w:tcPr>
            <w:tcW w:w="677" w:type="dxa"/>
          </w:tcPr>
          <w:p w:rsidR="003A6764" w:rsidRPr="00F71C64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71C6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844" w:type="dxa"/>
          </w:tcPr>
          <w:p w:rsidR="003A6764" w:rsidRPr="00F71C64" w:rsidRDefault="003A6764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71C6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Наименование потенциальных поставщиков</w:t>
            </w:r>
          </w:p>
        </w:tc>
        <w:tc>
          <w:tcPr>
            <w:tcW w:w="3675" w:type="dxa"/>
          </w:tcPr>
          <w:p w:rsidR="003A6764" w:rsidRPr="00F71C64" w:rsidRDefault="004F0700" w:rsidP="004F0700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71C6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</w:t>
            </w:r>
            <w:r w:rsidR="003A6764" w:rsidRPr="00F71C6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дрес всех потенциальных поставщиков</w:t>
            </w:r>
          </w:p>
        </w:tc>
        <w:tc>
          <w:tcPr>
            <w:tcW w:w="2406" w:type="dxa"/>
          </w:tcPr>
          <w:p w:rsidR="003A6764" w:rsidRPr="00F71C64" w:rsidRDefault="004F0700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71C6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В</w:t>
            </w:r>
            <w:r w:rsidR="003A6764" w:rsidRPr="00F71C6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ремя и дата представления заявки</w:t>
            </w:r>
          </w:p>
        </w:tc>
      </w:tr>
      <w:tr w:rsidR="009C37C1" w:rsidRPr="00F71C64" w:rsidTr="00AA4F56">
        <w:trPr>
          <w:trHeight w:val="583"/>
        </w:trPr>
        <w:tc>
          <w:tcPr>
            <w:tcW w:w="677" w:type="dxa"/>
          </w:tcPr>
          <w:p w:rsidR="009C37C1" w:rsidRPr="00F71C64" w:rsidRDefault="009C37C1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71C6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44" w:type="dxa"/>
          </w:tcPr>
          <w:p w:rsidR="005519B3" w:rsidRDefault="005519B3" w:rsidP="00AE0B0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  <w:p w:rsidR="009C37C1" w:rsidRPr="00F71C64" w:rsidRDefault="00B20714" w:rsidP="00AE0B0C">
            <w:pPr>
              <w:shd w:val="clear" w:color="auto" w:fill="FFFFFF"/>
              <w:jc w:val="center"/>
              <w:textAlignment w:val="baseline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Астромед</w:t>
            </w:r>
            <w:proofErr w:type="spellEnd"/>
          </w:p>
        </w:tc>
        <w:tc>
          <w:tcPr>
            <w:tcW w:w="3675" w:type="dxa"/>
          </w:tcPr>
          <w:p w:rsidR="009C37C1" w:rsidRPr="00BB26AC" w:rsidRDefault="00B20714" w:rsidP="00C50E49">
            <w:pPr>
              <w:jc w:val="center"/>
              <w:rPr>
                <w:sz w:val="24"/>
                <w:szCs w:val="24"/>
              </w:rPr>
            </w:pPr>
            <w:proofErr w:type="spell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proofErr w:type="gram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.А</w:t>
            </w:r>
            <w:proofErr w:type="gram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стана</w:t>
            </w:r>
            <w:proofErr w:type="spell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ул.Жансугурова</w:t>
            </w:r>
            <w:proofErr w:type="spell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2406" w:type="dxa"/>
          </w:tcPr>
          <w:p w:rsidR="007E35DB" w:rsidRPr="00BB26AC" w:rsidRDefault="00096071" w:rsidP="00C50E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27.12.2024,вр.15:41</w:t>
            </w:r>
          </w:p>
          <w:p w:rsidR="007E35DB" w:rsidRPr="00F71C64" w:rsidRDefault="007E35DB" w:rsidP="00C50E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  <w:tr w:rsidR="00B20714" w:rsidRPr="00F71C64" w:rsidTr="00AA4F56">
        <w:trPr>
          <w:trHeight w:val="583"/>
        </w:trPr>
        <w:tc>
          <w:tcPr>
            <w:tcW w:w="677" w:type="dxa"/>
          </w:tcPr>
          <w:p w:rsidR="00B20714" w:rsidRPr="00F71C64" w:rsidRDefault="0092181B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44" w:type="dxa"/>
          </w:tcPr>
          <w:p w:rsidR="00B20714" w:rsidRDefault="00B20714" w:rsidP="00AE0B0C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БатысИнвест</w:t>
            </w:r>
            <w:proofErr w:type="spellEnd"/>
          </w:p>
        </w:tc>
        <w:tc>
          <w:tcPr>
            <w:tcW w:w="3675" w:type="dxa"/>
          </w:tcPr>
          <w:p w:rsidR="00B20714" w:rsidRPr="00BB26AC" w:rsidRDefault="00B20714" w:rsidP="00C50E4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proofErr w:type="gram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.А</w:t>
            </w:r>
            <w:proofErr w:type="gram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стана</w:t>
            </w:r>
            <w:proofErr w:type="spell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</w:t>
            </w:r>
            <w:proofErr w:type="spell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Мангилик</w:t>
            </w:r>
            <w:proofErr w:type="spell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Ел 47,кв201</w:t>
            </w:r>
          </w:p>
        </w:tc>
        <w:tc>
          <w:tcPr>
            <w:tcW w:w="2406" w:type="dxa"/>
          </w:tcPr>
          <w:p w:rsidR="00B20714" w:rsidRPr="00903A3A" w:rsidRDefault="00CC1777" w:rsidP="00C50E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03A3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30.12.2024,вр.10:36</w:t>
            </w:r>
          </w:p>
        </w:tc>
      </w:tr>
      <w:tr w:rsidR="00B20714" w:rsidRPr="00F71C64" w:rsidTr="00AA4F56">
        <w:trPr>
          <w:trHeight w:val="583"/>
        </w:trPr>
        <w:tc>
          <w:tcPr>
            <w:tcW w:w="677" w:type="dxa"/>
          </w:tcPr>
          <w:p w:rsidR="00B20714" w:rsidRPr="00F71C64" w:rsidRDefault="0092181B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44" w:type="dxa"/>
          </w:tcPr>
          <w:p w:rsidR="00B20714" w:rsidRDefault="00B20714" w:rsidP="00AE0B0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Sanafarm</w:t>
            </w:r>
            <w:proofErr w:type="spellEnd"/>
          </w:p>
        </w:tc>
        <w:tc>
          <w:tcPr>
            <w:tcW w:w="3675" w:type="dxa"/>
          </w:tcPr>
          <w:p w:rsidR="00B20714" w:rsidRPr="00BB26AC" w:rsidRDefault="00B20714" w:rsidP="00C50E4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proofErr w:type="gram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.А</w:t>
            </w:r>
            <w:proofErr w:type="gram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стана</w:t>
            </w:r>
            <w:proofErr w:type="spell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ул.22-4, дом 3, НП9</w:t>
            </w:r>
          </w:p>
        </w:tc>
        <w:tc>
          <w:tcPr>
            <w:tcW w:w="2406" w:type="dxa"/>
          </w:tcPr>
          <w:p w:rsidR="00B20714" w:rsidRPr="00903A3A" w:rsidRDefault="00096071" w:rsidP="00C50E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03A3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27.12.2024,вр.15:40</w:t>
            </w:r>
          </w:p>
        </w:tc>
      </w:tr>
      <w:tr w:rsidR="00B20714" w:rsidRPr="00F71C64" w:rsidTr="00AA4F56">
        <w:trPr>
          <w:trHeight w:val="583"/>
        </w:trPr>
        <w:tc>
          <w:tcPr>
            <w:tcW w:w="677" w:type="dxa"/>
          </w:tcPr>
          <w:p w:rsidR="00B20714" w:rsidRPr="00F71C64" w:rsidRDefault="0092181B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44" w:type="dxa"/>
          </w:tcPr>
          <w:p w:rsidR="00B20714" w:rsidRDefault="00B20714" w:rsidP="00AE0B0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r>
              <w:rPr>
                <w:rFonts w:ascii="Times New Roman" w:hAnsi="Times New Roman" w:cs="Times New Roman"/>
                <w:lang w:val="en-US"/>
              </w:rPr>
              <w:t>FARM</w:t>
            </w:r>
            <w:r w:rsidRPr="00CD281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ALLIANCE</w:t>
            </w:r>
          </w:p>
        </w:tc>
        <w:tc>
          <w:tcPr>
            <w:tcW w:w="3675" w:type="dxa"/>
          </w:tcPr>
          <w:p w:rsidR="00B20714" w:rsidRPr="00BB26AC" w:rsidRDefault="00B20714" w:rsidP="00C50E4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proofErr w:type="gram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.А</w:t>
            </w:r>
            <w:proofErr w:type="gram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лматы</w:t>
            </w:r>
            <w:proofErr w:type="spell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</w:t>
            </w:r>
            <w:proofErr w:type="spell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Райымбека</w:t>
            </w:r>
            <w:proofErr w:type="spell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417А</w:t>
            </w:r>
          </w:p>
        </w:tc>
        <w:tc>
          <w:tcPr>
            <w:tcW w:w="2406" w:type="dxa"/>
          </w:tcPr>
          <w:p w:rsidR="00B20714" w:rsidRPr="00903A3A" w:rsidRDefault="00CC1777" w:rsidP="00C50E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03A3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23.12.2024, вр.10:20</w:t>
            </w:r>
          </w:p>
        </w:tc>
      </w:tr>
      <w:tr w:rsidR="00B20714" w:rsidRPr="00F71C64" w:rsidTr="00AA4F56">
        <w:trPr>
          <w:trHeight w:val="583"/>
        </w:trPr>
        <w:tc>
          <w:tcPr>
            <w:tcW w:w="677" w:type="dxa"/>
          </w:tcPr>
          <w:p w:rsidR="00B20714" w:rsidRPr="00F71C64" w:rsidRDefault="0092181B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844" w:type="dxa"/>
          </w:tcPr>
          <w:p w:rsidR="00B20714" w:rsidRDefault="00B20714" w:rsidP="00AE0B0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МЕД</w:t>
            </w:r>
            <w:proofErr w:type="gramStart"/>
            <w:r>
              <w:rPr>
                <w:rFonts w:ascii="Times New Roman" w:hAnsi="Times New Roman" w:cs="Times New Roman"/>
              </w:rPr>
              <w:t>.С</w:t>
            </w:r>
            <w:proofErr w:type="gramEnd"/>
            <w:r>
              <w:rPr>
                <w:rFonts w:ascii="Times New Roman" w:hAnsi="Times New Roman" w:cs="Times New Roman"/>
              </w:rPr>
              <w:t>ТОМ.СЕРВИС</w:t>
            </w:r>
          </w:p>
        </w:tc>
        <w:tc>
          <w:tcPr>
            <w:tcW w:w="3675" w:type="dxa"/>
          </w:tcPr>
          <w:p w:rsidR="00B20714" w:rsidRPr="00BB26AC" w:rsidRDefault="00B20714" w:rsidP="00C50E4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proofErr w:type="gram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.А</w:t>
            </w:r>
            <w:proofErr w:type="gram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стана</w:t>
            </w:r>
            <w:proofErr w:type="spell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ул.Кабанбай</w:t>
            </w:r>
            <w:proofErr w:type="spell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Батыра, д.46, кв80.</w:t>
            </w:r>
          </w:p>
        </w:tc>
        <w:tc>
          <w:tcPr>
            <w:tcW w:w="2406" w:type="dxa"/>
          </w:tcPr>
          <w:p w:rsidR="00B20714" w:rsidRPr="00903A3A" w:rsidRDefault="00CC1777" w:rsidP="00C50E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03A3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31.12.2024,вр.9:42</w:t>
            </w:r>
          </w:p>
        </w:tc>
      </w:tr>
      <w:tr w:rsidR="00B20714" w:rsidRPr="00F71C64" w:rsidTr="00AA4F56">
        <w:trPr>
          <w:trHeight w:val="583"/>
        </w:trPr>
        <w:tc>
          <w:tcPr>
            <w:tcW w:w="677" w:type="dxa"/>
          </w:tcPr>
          <w:p w:rsidR="00B20714" w:rsidRPr="00F71C64" w:rsidRDefault="0092181B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44" w:type="dxa"/>
          </w:tcPr>
          <w:p w:rsidR="00B20714" w:rsidRDefault="006B67BB" w:rsidP="00AE0B0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r>
              <w:rPr>
                <w:rFonts w:ascii="Times New Roman" w:hAnsi="Times New Roman" w:cs="Times New Roman"/>
                <w:lang w:val="en-US"/>
              </w:rPr>
              <w:t>Liberty</w:t>
            </w:r>
          </w:p>
        </w:tc>
        <w:tc>
          <w:tcPr>
            <w:tcW w:w="3675" w:type="dxa"/>
          </w:tcPr>
          <w:p w:rsidR="00B20714" w:rsidRPr="00BB26AC" w:rsidRDefault="006B67BB" w:rsidP="00C50E4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proofErr w:type="gram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.А</w:t>
            </w:r>
            <w:proofErr w:type="gram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стана</w:t>
            </w:r>
            <w:proofErr w:type="spell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ул</w:t>
            </w:r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.Култегин</w:t>
            </w:r>
            <w:proofErr w:type="spell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13</w:t>
            </w:r>
          </w:p>
        </w:tc>
        <w:tc>
          <w:tcPr>
            <w:tcW w:w="2406" w:type="dxa"/>
          </w:tcPr>
          <w:p w:rsidR="00B20714" w:rsidRPr="00903A3A" w:rsidRDefault="00CC1777" w:rsidP="00C50E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03A3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31.12.2024, вр.9:40</w:t>
            </w:r>
          </w:p>
        </w:tc>
      </w:tr>
      <w:tr w:rsidR="00B20714" w:rsidRPr="00F71C64" w:rsidTr="00AA4F56">
        <w:trPr>
          <w:trHeight w:val="583"/>
        </w:trPr>
        <w:tc>
          <w:tcPr>
            <w:tcW w:w="677" w:type="dxa"/>
          </w:tcPr>
          <w:p w:rsidR="00B20714" w:rsidRPr="00F71C64" w:rsidRDefault="0092181B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44" w:type="dxa"/>
          </w:tcPr>
          <w:p w:rsidR="00B20714" w:rsidRDefault="006B67BB" w:rsidP="00AE0B0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r>
              <w:rPr>
                <w:rFonts w:ascii="Times New Roman" w:hAnsi="Times New Roman" w:cs="Times New Roman"/>
                <w:lang w:val="en-US"/>
              </w:rPr>
              <w:t>G</w:t>
            </w:r>
            <w:r w:rsidRPr="000A0BC9">
              <w:rPr>
                <w:rFonts w:ascii="Times New Roman" w:hAnsi="Times New Roman" w:cs="Times New Roman"/>
              </w:rPr>
              <w:t>*</w:t>
            </w:r>
            <w:r>
              <w:rPr>
                <w:rFonts w:ascii="Times New Roman" w:hAnsi="Times New Roman" w:cs="Times New Roman"/>
                <w:lang w:val="en-US"/>
              </w:rPr>
              <w:t>P</w:t>
            </w:r>
            <w:r w:rsidRPr="000A0BC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Partners</w:t>
            </w:r>
          </w:p>
        </w:tc>
        <w:tc>
          <w:tcPr>
            <w:tcW w:w="3675" w:type="dxa"/>
          </w:tcPr>
          <w:p w:rsidR="00B20714" w:rsidRPr="00BB26AC" w:rsidRDefault="006B67BB" w:rsidP="00C50E4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proofErr w:type="gram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.А</w:t>
            </w:r>
            <w:proofErr w:type="gram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лматы</w:t>
            </w:r>
            <w:proofErr w:type="spell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ул.Жамбыла</w:t>
            </w:r>
            <w:proofErr w:type="spell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114/85 БЦ Бизнес-Сити, офис 240</w:t>
            </w:r>
          </w:p>
        </w:tc>
        <w:tc>
          <w:tcPr>
            <w:tcW w:w="2406" w:type="dxa"/>
          </w:tcPr>
          <w:p w:rsidR="00B20714" w:rsidRPr="00903A3A" w:rsidRDefault="00CC1777" w:rsidP="00C50E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03A3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24.12.2024,вр.10:46</w:t>
            </w:r>
          </w:p>
        </w:tc>
      </w:tr>
      <w:tr w:rsidR="00B20714" w:rsidRPr="00F71C64" w:rsidTr="00AA4F56">
        <w:trPr>
          <w:trHeight w:val="583"/>
        </w:trPr>
        <w:tc>
          <w:tcPr>
            <w:tcW w:w="677" w:type="dxa"/>
          </w:tcPr>
          <w:p w:rsidR="00B20714" w:rsidRPr="00F71C64" w:rsidRDefault="0092181B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44" w:type="dxa"/>
          </w:tcPr>
          <w:p w:rsidR="00B20714" w:rsidRDefault="006B67BB" w:rsidP="00AE0B0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ТОО </w:t>
            </w:r>
            <w:proofErr w:type="spellStart"/>
            <w:r>
              <w:rPr>
                <w:rFonts w:ascii="Times New Roman" w:hAnsi="Times New Roman" w:cs="Times New Roman"/>
              </w:rPr>
              <w:t>БионМедСервис</w:t>
            </w:r>
            <w:proofErr w:type="spellEnd"/>
          </w:p>
        </w:tc>
        <w:tc>
          <w:tcPr>
            <w:tcW w:w="3675" w:type="dxa"/>
          </w:tcPr>
          <w:p w:rsidR="00B20714" w:rsidRPr="00BB26AC" w:rsidRDefault="00445AC5" w:rsidP="00445AC5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proofErr w:type="gramStart"/>
            <w:r w:rsidR="006B67BB"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.К</w:t>
            </w:r>
            <w:proofErr w:type="gramEnd"/>
            <w:r w:rsidR="006B67BB"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араганда</w:t>
            </w:r>
            <w:proofErr w:type="spellEnd"/>
            <w:r w:rsidR="006B67BB"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B67BB"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пр.Строителей</w:t>
            </w:r>
            <w:proofErr w:type="spellEnd"/>
            <w:r w:rsidR="006B67BB"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стр.6</w:t>
            </w:r>
          </w:p>
        </w:tc>
        <w:tc>
          <w:tcPr>
            <w:tcW w:w="2406" w:type="dxa"/>
          </w:tcPr>
          <w:p w:rsidR="00B20714" w:rsidRPr="00903A3A" w:rsidRDefault="00CC1777" w:rsidP="00C50E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03A3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24.12.2024,вр.10:06</w:t>
            </w:r>
          </w:p>
        </w:tc>
      </w:tr>
      <w:tr w:rsidR="00B20714" w:rsidRPr="00F71C64" w:rsidTr="00AA4F56">
        <w:trPr>
          <w:trHeight w:val="583"/>
        </w:trPr>
        <w:tc>
          <w:tcPr>
            <w:tcW w:w="677" w:type="dxa"/>
          </w:tcPr>
          <w:p w:rsidR="00B20714" w:rsidRPr="00F71C64" w:rsidRDefault="0092181B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44" w:type="dxa"/>
          </w:tcPr>
          <w:p w:rsidR="00B20714" w:rsidRDefault="006B67BB" w:rsidP="00AE0B0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r>
              <w:rPr>
                <w:rFonts w:ascii="Times New Roman" w:hAnsi="Times New Roman" w:cs="Times New Roman"/>
                <w:lang w:val="en-US"/>
              </w:rPr>
              <w:t>HANOVER</w:t>
            </w:r>
          </w:p>
        </w:tc>
        <w:tc>
          <w:tcPr>
            <w:tcW w:w="3675" w:type="dxa"/>
          </w:tcPr>
          <w:p w:rsidR="00B20714" w:rsidRPr="00BB26AC" w:rsidRDefault="006B67BB" w:rsidP="00C50E4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proofErr w:type="gram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.А</w:t>
            </w:r>
            <w:proofErr w:type="gram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стана</w:t>
            </w:r>
            <w:proofErr w:type="spell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ул.Бейбарыс</w:t>
            </w:r>
            <w:proofErr w:type="spell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Султан д.12/3, </w:t>
            </w:r>
            <w:proofErr w:type="spell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кв</w:t>
            </w:r>
            <w:proofErr w:type="spell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/офис 24</w:t>
            </w:r>
          </w:p>
        </w:tc>
        <w:tc>
          <w:tcPr>
            <w:tcW w:w="2406" w:type="dxa"/>
          </w:tcPr>
          <w:p w:rsidR="00B20714" w:rsidRPr="00903A3A" w:rsidRDefault="00CC1777" w:rsidP="00C50E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03A3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31.12.2024, вр.8:53</w:t>
            </w:r>
          </w:p>
        </w:tc>
      </w:tr>
      <w:tr w:rsidR="00B20714" w:rsidRPr="00F71C64" w:rsidTr="00AA4F56">
        <w:trPr>
          <w:trHeight w:val="583"/>
        </w:trPr>
        <w:tc>
          <w:tcPr>
            <w:tcW w:w="677" w:type="dxa"/>
          </w:tcPr>
          <w:p w:rsidR="00B20714" w:rsidRPr="00F71C64" w:rsidRDefault="0092181B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44" w:type="dxa"/>
          </w:tcPr>
          <w:p w:rsidR="00B20714" w:rsidRDefault="006B67BB" w:rsidP="00AE0B0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  <w:lang w:val="en-US"/>
              </w:rPr>
              <w:t>ActivKZ</w:t>
            </w:r>
            <w:proofErr w:type="spellEnd"/>
          </w:p>
        </w:tc>
        <w:tc>
          <w:tcPr>
            <w:tcW w:w="3675" w:type="dxa"/>
          </w:tcPr>
          <w:p w:rsidR="00B20714" w:rsidRPr="00BB26AC" w:rsidRDefault="00C51A0D" w:rsidP="00C50E4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proofErr w:type="gram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.А</w:t>
            </w:r>
            <w:proofErr w:type="gram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стана</w:t>
            </w:r>
            <w:proofErr w:type="spell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675239"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пр.Республики</w:t>
            </w:r>
            <w:proofErr w:type="spellEnd"/>
            <w:r w:rsidR="00675239"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50,4 </w:t>
            </w:r>
            <w:proofErr w:type="spellStart"/>
            <w:r w:rsidR="00675239"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эт</w:t>
            </w:r>
            <w:proofErr w:type="spellEnd"/>
            <w:r w:rsidR="00675239"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., 410 </w:t>
            </w:r>
            <w:proofErr w:type="spellStart"/>
            <w:r w:rsidR="00675239"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каб</w:t>
            </w:r>
            <w:proofErr w:type="spellEnd"/>
            <w:r w:rsidR="00675239"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06" w:type="dxa"/>
          </w:tcPr>
          <w:p w:rsidR="00B20714" w:rsidRPr="00903A3A" w:rsidRDefault="00336030" w:rsidP="00C50E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03A3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26.12.2024</w:t>
            </w:r>
            <w:r w:rsidR="00096071" w:rsidRPr="00903A3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вр.16:45</w:t>
            </w:r>
          </w:p>
        </w:tc>
      </w:tr>
      <w:tr w:rsidR="00B20714" w:rsidRPr="00F71C64" w:rsidTr="00AA4F56">
        <w:trPr>
          <w:trHeight w:val="583"/>
        </w:trPr>
        <w:tc>
          <w:tcPr>
            <w:tcW w:w="677" w:type="dxa"/>
          </w:tcPr>
          <w:p w:rsidR="00B20714" w:rsidRPr="00F71C64" w:rsidRDefault="0092181B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44" w:type="dxa"/>
          </w:tcPr>
          <w:p w:rsidR="00B20714" w:rsidRDefault="00307EB0" w:rsidP="00AE0B0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ГЕЛИКА</w:t>
            </w:r>
          </w:p>
        </w:tc>
        <w:tc>
          <w:tcPr>
            <w:tcW w:w="3675" w:type="dxa"/>
          </w:tcPr>
          <w:p w:rsidR="00B20714" w:rsidRPr="00BB26AC" w:rsidRDefault="00307EB0" w:rsidP="00C50E4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СКО </w:t>
            </w:r>
            <w:proofErr w:type="spell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proofErr w:type="gram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.П</w:t>
            </w:r>
            <w:proofErr w:type="gram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етропавл</w:t>
            </w:r>
            <w:r w:rsidR="00FE0C21"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овск</w:t>
            </w:r>
            <w:proofErr w:type="spellEnd"/>
            <w:r w:rsidR="00FE0C21"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FE0C21"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ул.Маяковского</w:t>
            </w:r>
            <w:proofErr w:type="spellEnd"/>
            <w:r w:rsidR="00FE0C21"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95</w:t>
            </w:r>
          </w:p>
        </w:tc>
        <w:tc>
          <w:tcPr>
            <w:tcW w:w="2406" w:type="dxa"/>
          </w:tcPr>
          <w:p w:rsidR="00B20714" w:rsidRPr="00903A3A" w:rsidRDefault="00CC1777" w:rsidP="00CC1777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03A3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25.12.2024, вр.12:29</w:t>
            </w:r>
          </w:p>
        </w:tc>
      </w:tr>
      <w:tr w:rsidR="00B20714" w:rsidRPr="00F71C64" w:rsidTr="00AA4F56">
        <w:trPr>
          <w:trHeight w:val="583"/>
        </w:trPr>
        <w:tc>
          <w:tcPr>
            <w:tcW w:w="677" w:type="dxa"/>
          </w:tcPr>
          <w:p w:rsidR="00B20714" w:rsidRPr="00F71C64" w:rsidRDefault="0092181B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4" w:type="dxa"/>
          </w:tcPr>
          <w:p w:rsidR="00B20714" w:rsidRDefault="00FE0C21" w:rsidP="00AE0B0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МЕДФАРМИМПОРТ</w:t>
            </w:r>
          </w:p>
        </w:tc>
        <w:tc>
          <w:tcPr>
            <w:tcW w:w="3675" w:type="dxa"/>
          </w:tcPr>
          <w:p w:rsidR="00B20714" w:rsidRPr="00BB26AC" w:rsidRDefault="00FE0C21" w:rsidP="00C50E4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proofErr w:type="gram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.А</w:t>
            </w:r>
            <w:proofErr w:type="gram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тырау</w:t>
            </w:r>
            <w:proofErr w:type="spell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мкр.Курсай</w:t>
            </w:r>
            <w:proofErr w:type="spell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проезд 3, дом 2</w:t>
            </w:r>
          </w:p>
        </w:tc>
        <w:tc>
          <w:tcPr>
            <w:tcW w:w="2406" w:type="dxa"/>
          </w:tcPr>
          <w:p w:rsidR="00B20714" w:rsidRPr="00903A3A" w:rsidRDefault="00903A3A" w:rsidP="00C50E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03A3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25.12.2024, вр.10:00</w:t>
            </w:r>
          </w:p>
        </w:tc>
      </w:tr>
      <w:tr w:rsidR="00B20714" w:rsidRPr="00F71C64" w:rsidTr="00AA4F56">
        <w:trPr>
          <w:trHeight w:val="583"/>
        </w:trPr>
        <w:tc>
          <w:tcPr>
            <w:tcW w:w="677" w:type="dxa"/>
          </w:tcPr>
          <w:p w:rsidR="00B20714" w:rsidRPr="00F71C64" w:rsidRDefault="0092181B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844" w:type="dxa"/>
          </w:tcPr>
          <w:p w:rsidR="00B20714" w:rsidRDefault="0092181B" w:rsidP="00AE0B0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ТОО </w:t>
            </w:r>
            <w:proofErr w:type="spellStart"/>
            <w:r>
              <w:rPr>
                <w:rFonts w:ascii="Times New Roman" w:hAnsi="Times New Roman" w:cs="Times New Roman"/>
              </w:rPr>
              <w:t>КарМедСервис</w:t>
            </w:r>
            <w:proofErr w:type="spellEnd"/>
          </w:p>
        </w:tc>
        <w:tc>
          <w:tcPr>
            <w:tcW w:w="3675" w:type="dxa"/>
          </w:tcPr>
          <w:p w:rsidR="00B20714" w:rsidRPr="00BB26AC" w:rsidRDefault="0092181B" w:rsidP="00C50E4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proofErr w:type="gram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.К</w:t>
            </w:r>
            <w:proofErr w:type="gram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араганда</w:t>
            </w:r>
            <w:proofErr w:type="spell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ул.Терешковой</w:t>
            </w:r>
            <w:proofErr w:type="spell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32</w:t>
            </w:r>
          </w:p>
        </w:tc>
        <w:tc>
          <w:tcPr>
            <w:tcW w:w="2406" w:type="dxa"/>
          </w:tcPr>
          <w:p w:rsidR="00B20714" w:rsidRPr="00903A3A" w:rsidRDefault="00CC1777" w:rsidP="00C50E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03A3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24.12.2024, вр.16:40</w:t>
            </w:r>
          </w:p>
        </w:tc>
      </w:tr>
      <w:tr w:rsidR="0092181B" w:rsidRPr="00F71C64" w:rsidTr="00AA4F56">
        <w:trPr>
          <w:trHeight w:val="583"/>
        </w:trPr>
        <w:tc>
          <w:tcPr>
            <w:tcW w:w="677" w:type="dxa"/>
          </w:tcPr>
          <w:p w:rsidR="0092181B" w:rsidRPr="00F71C64" w:rsidRDefault="0092181B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2844" w:type="dxa"/>
          </w:tcPr>
          <w:p w:rsidR="0092181B" w:rsidRDefault="0092181B" w:rsidP="00AE0B0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ТОО Формат НС</w:t>
            </w:r>
          </w:p>
        </w:tc>
        <w:tc>
          <w:tcPr>
            <w:tcW w:w="3675" w:type="dxa"/>
          </w:tcPr>
          <w:p w:rsidR="0092181B" w:rsidRPr="00BB26AC" w:rsidRDefault="0092181B" w:rsidP="0092181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proofErr w:type="gram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.А</w:t>
            </w:r>
            <w:proofErr w:type="gram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стана</w:t>
            </w:r>
            <w:proofErr w:type="spell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ул.Сарыарка</w:t>
            </w:r>
            <w:proofErr w:type="spell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31/2, ВП-24</w:t>
            </w:r>
          </w:p>
        </w:tc>
        <w:tc>
          <w:tcPr>
            <w:tcW w:w="2406" w:type="dxa"/>
          </w:tcPr>
          <w:p w:rsidR="0092181B" w:rsidRPr="00903A3A" w:rsidRDefault="00CC1777" w:rsidP="00C50E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03A3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30.12.2024, вр.14:02</w:t>
            </w:r>
          </w:p>
        </w:tc>
      </w:tr>
      <w:tr w:rsidR="0092181B" w:rsidRPr="00F71C64" w:rsidTr="00AA4F56">
        <w:trPr>
          <w:trHeight w:val="583"/>
        </w:trPr>
        <w:tc>
          <w:tcPr>
            <w:tcW w:w="677" w:type="dxa"/>
          </w:tcPr>
          <w:p w:rsidR="0092181B" w:rsidRPr="00F71C64" w:rsidRDefault="0092181B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844" w:type="dxa"/>
          </w:tcPr>
          <w:p w:rsidR="0092181B" w:rsidRDefault="0092181B" w:rsidP="00AE0B0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ТОО </w:t>
            </w:r>
            <w:proofErr w:type="spellStart"/>
            <w:r w:rsidRPr="00201D0D">
              <w:rPr>
                <w:rFonts w:ascii="Times New Roman" w:hAnsi="Times New Roman" w:cs="Times New Roman"/>
                <w:color w:val="000000"/>
                <w:lang w:val="en-US"/>
              </w:rPr>
              <w:t>Takurra</w:t>
            </w:r>
            <w:proofErr w:type="spellEnd"/>
          </w:p>
        </w:tc>
        <w:tc>
          <w:tcPr>
            <w:tcW w:w="3675" w:type="dxa"/>
          </w:tcPr>
          <w:p w:rsidR="0092181B" w:rsidRPr="00BB26AC" w:rsidRDefault="0092181B" w:rsidP="00C50E4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ВКО, </w:t>
            </w:r>
            <w:proofErr w:type="spell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proofErr w:type="gram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.У</w:t>
            </w:r>
            <w:proofErr w:type="gram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сть-Каменогорск</w:t>
            </w:r>
            <w:proofErr w:type="spell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пр.</w:t>
            </w:r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kk-KZ" w:eastAsia="ru-RU"/>
              </w:rPr>
              <w:t>Шәкәрім</w:t>
            </w:r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зд.156</w:t>
            </w:r>
          </w:p>
        </w:tc>
        <w:tc>
          <w:tcPr>
            <w:tcW w:w="2406" w:type="dxa"/>
          </w:tcPr>
          <w:p w:rsidR="0092181B" w:rsidRPr="00903A3A" w:rsidRDefault="00CC1777" w:rsidP="00C50E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03A3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30.12.2024, вр.10:13</w:t>
            </w:r>
          </w:p>
        </w:tc>
      </w:tr>
      <w:tr w:rsidR="0092181B" w:rsidRPr="00F71C64" w:rsidTr="00AA4F56">
        <w:trPr>
          <w:trHeight w:val="583"/>
        </w:trPr>
        <w:tc>
          <w:tcPr>
            <w:tcW w:w="677" w:type="dxa"/>
          </w:tcPr>
          <w:p w:rsidR="0092181B" w:rsidRPr="00F71C64" w:rsidRDefault="0092181B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844" w:type="dxa"/>
          </w:tcPr>
          <w:p w:rsidR="0092181B" w:rsidRDefault="0092181B" w:rsidP="00AE0B0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D648B6">
              <w:rPr>
                <w:rFonts w:ascii="Times New Roman" w:hAnsi="Times New Roman" w:cs="Times New Roman"/>
                <w:color w:val="000000"/>
              </w:rPr>
              <w:t xml:space="preserve">ТОО </w:t>
            </w:r>
            <w:proofErr w:type="spellStart"/>
            <w:r w:rsidRPr="00D648B6">
              <w:rPr>
                <w:rFonts w:ascii="Times New Roman" w:hAnsi="Times New Roman" w:cs="Times New Roman"/>
                <w:color w:val="000000"/>
              </w:rPr>
              <w:t>Эндомед</w:t>
            </w:r>
            <w:proofErr w:type="spellEnd"/>
          </w:p>
        </w:tc>
        <w:tc>
          <w:tcPr>
            <w:tcW w:w="3675" w:type="dxa"/>
          </w:tcPr>
          <w:p w:rsidR="0092181B" w:rsidRPr="00BB26AC" w:rsidRDefault="0092181B" w:rsidP="00C50E49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proofErr w:type="gram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.А</w:t>
            </w:r>
            <w:proofErr w:type="gram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стана</w:t>
            </w:r>
            <w:proofErr w:type="spell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ул.Сейфуллина</w:t>
            </w:r>
            <w:proofErr w:type="spell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3, ВП 7</w:t>
            </w:r>
          </w:p>
        </w:tc>
        <w:tc>
          <w:tcPr>
            <w:tcW w:w="2406" w:type="dxa"/>
          </w:tcPr>
          <w:p w:rsidR="0092181B" w:rsidRPr="00903A3A" w:rsidRDefault="00096071" w:rsidP="00C50E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03A3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27.12.2024, </w:t>
            </w:r>
            <w:r w:rsidR="00CC1777" w:rsidRPr="00903A3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вр.13:32</w:t>
            </w:r>
          </w:p>
        </w:tc>
      </w:tr>
      <w:tr w:rsidR="0092181B" w:rsidRPr="00F71C64" w:rsidTr="00AA4F56">
        <w:trPr>
          <w:trHeight w:val="583"/>
        </w:trPr>
        <w:tc>
          <w:tcPr>
            <w:tcW w:w="677" w:type="dxa"/>
          </w:tcPr>
          <w:p w:rsidR="0092181B" w:rsidRPr="00F71C64" w:rsidRDefault="0092181B" w:rsidP="003A676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844" w:type="dxa"/>
          </w:tcPr>
          <w:p w:rsidR="0092181B" w:rsidRDefault="0092181B" w:rsidP="00AE0B0C">
            <w:pPr>
              <w:shd w:val="clear" w:color="auto" w:fill="FFFFFF"/>
              <w:jc w:val="center"/>
              <w:textAlignment w:val="baseline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Лия</w:t>
            </w:r>
          </w:p>
        </w:tc>
        <w:tc>
          <w:tcPr>
            <w:tcW w:w="3675" w:type="dxa"/>
          </w:tcPr>
          <w:p w:rsidR="0092181B" w:rsidRPr="00BB26AC" w:rsidRDefault="0092181B" w:rsidP="0092181B">
            <w:pPr>
              <w:jc w:val="center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proofErr w:type="spell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г</w:t>
            </w:r>
            <w:proofErr w:type="gram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.А</w:t>
            </w:r>
            <w:proofErr w:type="gram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стана</w:t>
            </w:r>
            <w:proofErr w:type="spell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пр.Б.Момышулы</w:t>
            </w:r>
            <w:proofErr w:type="spellEnd"/>
            <w:r w:rsidRPr="00BB26AC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, 25</w:t>
            </w:r>
          </w:p>
        </w:tc>
        <w:tc>
          <w:tcPr>
            <w:tcW w:w="2406" w:type="dxa"/>
          </w:tcPr>
          <w:p w:rsidR="0092181B" w:rsidRPr="00903A3A" w:rsidRDefault="00CC1777" w:rsidP="00C50E49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 w:rsidRPr="00903A3A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30.12.2024, вр.16:19</w:t>
            </w:r>
          </w:p>
        </w:tc>
      </w:tr>
    </w:tbl>
    <w:p w:rsidR="000C30BB" w:rsidRPr="00F71C64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71C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вскрыты и они содержат:</w:t>
      </w:r>
      <w:r w:rsidR="00910761" w:rsidRPr="00F71C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Pr="00F71C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(</w:t>
      </w:r>
      <w:r w:rsidR="00F34640" w:rsidRPr="00F71C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Ценовое предложение, талон, с</w:t>
      </w:r>
      <w:r w:rsidR="005F2C56" w:rsidRPr="00F71C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правка о </w:t>
      </w:r>
      <w:proofErr w:type="spellStart"/>
      <w:r w:rsidR="005F2C56" w:rsidRPr="00F71C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гос</w:t>
      </w:r>
      <w:proofErr w:type="gramStart"/>
      <w:r w:rsidR="005F2C56" w:rsidRPr="00F71C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.р</w:t>
      </w:r>
      <w:proofErr w:type="gramEnd"/>
      <w:r w:rsidR="005F2C56" w:rsidRPr="00F71C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егистрации</w:t>
      </w:r>
      <w:proofErr w:type="spellEnd"/>
      <w:r w:rsidR="005F2C56" w:rsidRPr="00F71C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, талон</w:t>
      </w:r>
      <w:r w:rsidR="00F34640" w:rsidRPr="00F71C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начале деятельности, сведения об отсутствии задолженности, гарантийное письмо</w:t>
      </w:r>
      <w:r w:rsidRPr="00F71C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), которые оглашены всем при</w:t>
      </w:r>
      <w:r w:rsidR="00910761" w:rsidRPr="00F71C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сутствующим при вскрытии заявок</w:t>
      </w:r>
      <w:r w:rsidRPr="00F71C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.</w:t>
      </w:r>
    </w:p>
    <w:p w:rsidR="004A0E62" w:rsidRPr="00F71C64" w:rsidRDefault="00910761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71C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4. </w:t>
      </w:r>
      <w:r w:rsidR="000C30BB" w:rsidRPr="00F71C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При вскрытии заявок присутствовали следующие</w:t>
      </w:r>
      <w:r w:rsidRPr="00F71C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  <w:r w:rsidR="000C30BB" w:rsidRPr="00F71C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потенциальные поставщики:</w:t>
      </w:r>
    </w:p>
    <w:tbl>
      <w:tblPr>
        <w:tblStyle w:val="a4"/>
        <w:tblW w:w="9606" w:type="dxa"/>
        <w:tblLook w:val="04A0" w:firstRow="1" w:lastRow="0" w:firstColumn="1" w:lastColumn="0" w:noHBand="0" w:noVBand="1"/>
      </w:tblPr>
      <w:tblGrid>
        <w:gridCol w:w="817"/>
        <w:gridCol w:w="3968"/>
        <w:gridCol w:w="4821"/>
      </w:tblGrid>
      <w:tr w:rsidR="004A0E62" w:rsidRPr="00F71C64" w:rsidTr="004A0E62">
        <w:tc>
          <w:tcPr>
            <w:tcW w:w="817" w:type="dxa"/>
            <w:vAlign w:val="center"/>
          </w:tcPr>
          <w:p w:rsidR="004A0E62" w:rsidRPr="00F71C64" w:rsidRDefault="004A0E62" w:rsidP="004A0E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71C6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968" w:type="dxa"/>
            <w:vAlign w:val="center"/>
          </w:tcPr>
          <w:p w:rsidR="004A0E62" w:rsidRPr="00F71C64" w:rsidRDefault="003968FC" w:rsidP="003968FC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71C6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Н</w:t>
            </w:r>
            <w:r w:rsidR="004A0E62" w:rsidRPr="00F71C6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аименование, адрес потенциальных поставщиков</w:t>
            </w:r>
          </w:p>
        </w:tc>
        <w:tc>
          <w:tcPr>
            <w:tcW w:w="4821" w:type="dxa"/>
            <w:vAlign w:val="center"/>
          </w:tcPr>
          <w:p w:rsidR="004A0E62" w:rsidRPr="00F71C64" w:rsidRDefault="004A0E62" w:rsidP="004A0E62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</w:pPr>
            <w:r w:rsidRPr="00F71C64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eastAsia="ru-RU"/>
              </w:rPr>
              <w:t>Ф.И.О. их уполномоченных представителей</w:t>
            </w:r>
          </w:p>
        </w:tc>
      </w:tr>
      <w:tr w:rsidR="004A0E62" w:rsidRPr="00F71C64" w:rsidTr="004A0E62">
        <w:tc>
          <w:tcPr>
            <w:tcW w:w="817" w:type="dxa"/>
          </w:tcPr>
          <w:p w:rsidR="004A0E62" w:rsidRPr="00F71C64" w:rsidRDefault="004A0E62" w:rsidP="000C30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  <w:tc>
          <w:tcPr>
            <w:tcW w:w="3968" w:type="dxa"/>
          </w:tcPr>
          <w:p w:rsidR="004A0E62" w:rsidRPr="00F71C64" w:rsidRDefault="00B20714" w:rsidP="00B20714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ТОО </w:t>
            </w:r>
            <w:r w:rsidRPr="00201D0D">
              <w:rPr>
                <w:rFonts w:ascii="Times New Roman" w:hAnsi="Times New Roman" w:cs="Times New Roman"/>
                <w:color w:val="000000"/>
              </w:rPr>
              <w:t>«</w:t>
            </w:r>
            <w:proofErr w:type="spellStart"/>
            <w:r w:rsidRPr="00201D0D">
              <w:rPr>
                <w:rFonts w:ascii="Times New Roman" w:hAnsi="Times New Roman" w:cs="Times New Roman"/>
                <w:color w:val="000000"/>
                <w:lang w:val="en-US"/>
              </w:rPr>
              <w:t>Takurra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</w:rPr>
              <w:t>»</w:t>
            </w:r>
          </w:p>
        </w:tc>
        <w:tc>
          <w:tcPr>
            <w:tcW w:w="4821" w:type="dxa"/>
          </w:tcPr>
          <w:p w:rsidR="004A0E62" w:rsidRPr="00F71C64" w:rsidRDefault="004A0E62" w:rsidP="000C30BB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</w:pPr>
          </w:p>
        </w:tc>
      </w:tr>
    </w:tbl>
    <w:p w:rsidR="00910761" w:rsidRPr="00F71C64" w:rsidRDefault="00910761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</w:pPr>
      <w:r w:rsidRPr="00F71C6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5. </w:t>
      </w:r>
      <w:r w:rsidRPr="00F71C6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 Конверты </w:t>
      </w:r>
      <w:r w:rsidR="00B276B0" w:rsidRPr="00F71C6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способом тендера </w:t>
      </w:r>
      <w:r w:rsidRPr="00F71C6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заявками вскрыва</w:t>
      </w:r>
      <w:r w:rsidR="00575E56" w:rsidRPr="00F71C6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лись </w:t>
      </w:r>
      <w:r w:rsidRPr="00F71C6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тендерной комиссией по времени и в месте, определенных </w:t>
      </w:r>
      <w:r w:rsidR="00B276B0" w:rsidRPr="00F71C6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тендерной</w:t>
      </w:r>
      <w:r w:rsidRPr="00F71C6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документацией, с применением ауди</w:t>
      </w:r>
      <w:r w:rsidR="004F0700" w:rsidRPr="00F71C6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>о -</w:t>
      </w:r>
      <w:r w:rsidRPr="00F71C64">
        <w:rPr>
          <w:rFonts w:ascii="Times New Roman" w:hAnsi="Times New Roman" w:cs="Times New Roman"/>
          <w:color w:val="000000"/>
          <w:spacing w:val="1"/>
          <w:sz w:val="24"/>
          <w:szCs w:val="24"/>
          <w:shd w:val="clear" w:color="auto" w:fill="FFFFFF"/>
        </w:rPr>
        <w:t xml:space="preserve"> и видеофиксации.</w:t>
      </w:r>
    </w:p>
    <w:p w:rsidR="00575E56" w:rsidRPr="00F71C64" w:rsidRDefault="00575E56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</w:p>
    <w:p w:rsidR="007A2F55" w:rsidRDefault="007A2F55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   </w:t>
      </w:r>
    </w:p>
    <w:p w:rsidR="000C30BB" w:rsidRPr="007A2F55" w:rsidRDefault="000C30BB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</w:pPr>
      <w:r w:rsidRPr="00F71C64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  <w:bdr w:val="none" w:sz="0" w:space="0" w:color="auto" w:frame="1"/>
          <w:lang w:eastAsia="ru-RU"/>
        </w:rPr>
        <w:t>Ф.И.О., подписи председателя, членов и секретаря  комиссии.</w:t>
      </w:r>
    </w:p>
    <w:p w:rsidR="00FC5814" w:rsidRPr="00F71C64" w:rsidRDefault="00FC5814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541218" w:rsidRPr="00F71C64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F71C6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1.__________ </w:t>
      </w:r>
      <w:r w:rsidR="00007191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А.А.Нурмагамбетова</w:t>
      </w:r>
    </w:p>
    <w:p w:rsidR="00FC5814" w:rsidRPr="00F71C64" w:rsidRDefault="00FC5814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541218" w:rsidRPr="00F71C64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71C6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2.__________ </w:t>
      </w:r>
      <w:r w:rsidR="001E2DE8" w:rsidRPr="00F71C64">
        <w:rPr>
          <w:rFonts w:ascii="Times New Roman" w:hAnsi="Times New Roman" w:cs="Times New Roman"/>
          <w:sz w:val="24"/>
          <w:szCs w:val="24"/>
          <w:lang w:val="kk-KZ"/>
        </w:rPr>
        <w:t>Г.Д. Ахметова</w:t>
      </w:r>
      <w:r w:rsidRPr="00F71C64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</w:p>
    <w:p w:rsidR="00FC5814" w:rsidRPr="00F71C64" w:rsidRDefault="00FC5814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541218" w:rsidRPr="00F71C64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F71C6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3.__________ </w:t>
      </w:r>
      <w:r w:rsidR="00BA6C64" w:rsidRPr="00F71C64">
        <w:rPr>
          <w:rFonts w:ascii="Times New Roman" w:hAnsi="Times New Roman" w:cs="Times New Roman"/>
          <w:sz w:val="24"/>
          <w:szCs w:val="24"/>
          <w:lang w:val="kk-KZ"/>
        </w:rPr>
        <w:t>А.Р. Калханова</w:t>
      </w:r>
    </w:p>
    <w:p w:rsidR="00FC5814" w:rsidRPr="00F71C64" w:rsidRDefault="00FC5814" w:rsidP="00541218">
      <w:pPr>
        <w:pStyle w:val="1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541218" w:rsidRPr="00F71C64" w:rsidRDefault="00541218" w:rsidP="00541218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71C64">
        <w:rPr>
          <w:rFonts w:ascii="Times New Roman" w:hAnsi="Times New Roman" w:cs="Times New Roman"/>
          <w:sz w:val="24"/>
          <w:szCs w:val="24"/>
          <w:lang w:val="kk-KZ"/>
        </w:rPr>
        <w:t xml:space="preserve">4.__________ Ж.С. Бейсенбаева </w:t>
      </w:r>
    </w:p>
    <w:p w:rsidR="00FC5814" w:rsidRPr="00F71C64" w:rsidRDefault="00FC5814" w:rsidP="00A435EC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C82381" w:rsidRPr="00F71C64" w:rsidRDefault="00541218" w:rsidP="00C82381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71C6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5.__________ </w:t>
      </w:r>
      <w:r w:rsidR="007A2F55">
        <w:rPr>
          <w:rFonts w:ascii="Times New Roman" w:hAnsi="Times New Roman" w:cs="Times New Roman"/>
          <w:sz w:val="24"/>
          <w:szCs w:val="24"/>
          <w:lang w:val="kk-KZ"/>
        </w:rPr>
        <w:t>А.М.Ниязбекова</w:t>
      </w:r>
    </w:p>
    <w:p w:rsidR="00BE0DDA" w:rsidRPr="00F71C64" w:rsidRDefault="00C82381" w:rsidP="00C82381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71C6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                                                                                          </w:t>
      </w:r>
    </w:p>
    <w:p w:rsidR="007A2F55" w:rsidRDefault="002B1D7E" w:rsidP="00C82381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71C6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 </w:t>
      </w:r>
    </w:p>
    <w:p w:rsidR="00103BD4" w:rsidRPr="00F71C64" w:rsidRDefault="006103D5" w:rsidP="00C82381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F71C64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Секретарь комиссии  </w:t>
      </w:r>
      <w:r w:rsidR="00B20714">
        <w:rPr>
          <w:rFonts w:ascii="Times New Roman" w:hAnsi="Times New Roman" w:cs="Times New Roman"/>
          <w:bCs/>
          <w:sz w:val="24"/>
          <w:szCs w:val="24"/>
          <w:lang w:val="kk-KZ"/>
        </w:rPr>
        <w:t>Г.Кенесова</w:t>
      </w:r>
    </w:p>
    <w:p w:rsidR="00BE0DDA" w:rsidRPr="00F71C64" w:rsidRDefault="00BE0DDA" w:rsidP="00C82381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541218" w:rsidRPr="00F71C64" w:rsidRDefault="00541218" w:rsidP="00541218">
      <w:pPr>
        <w:pStyle w:val="1"/>
        <w:jc w:val="both"/>
        <w:rPr>
          <w:rFonts w:ascii="Times New Roman" w:hAnsi="Times New Roman" w:cs="Times New Roman"/>
          <w:b/>
          <w:bCs/>
          <w:sz w:val="24"/>
          <w:szCs w:val="24"/>
          <w:lang w:val="kk-KZ"/>
        </w:rPr>
      </w:pPr>
    </w:p>
    <w:p w:rsidR="00541218" w:rsidRPr="00F71C64" w:rsidRDefault="00541218" w:rsidP="000C30B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val="kk-KZ" w:eastAsia="ru-RU"/>
        </w:rPr>
      </w:pPr>
    </w:p>
    <w:sectPr w:rsidR="00541218" w:rsidRPr="00F71C64" w:rsidSect="0064335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C30BB"/>
    <w:rsid w:val="00007191"/>
    <w:rsid w:val="00083B24"/>
    <w:rsid w:val="00096071"/>
    <w:rsid w:val="000B017D"/>
    <w:rsid w:val="000C30BB"/>
    <w:rsid w:val="000C4FE5"/>
    <w:rsid w:val="000E6DCD"/>
    <w:rsid w:val="000F00C4"/>
    <w:rsid w:val="00103BD4"/>
    <w:rsid w:val="00107030"/>
    <w:rsid w:val="0011079F"/>
    <w:rsid w:val="001114AD"/>
    <w:rsid w:val="00124063"/>
    <w:rsid w:val="00151236"/>
    <w:rsid w:val="00190CDB"/>
    <w:rsid w:val="001A3205"/>
    <w:rsid w:val="001C671A"/>
    <w:rsid w:val="001D1BB4"/>
    <w:rsid w:val="001E2DE8"/>
    <w:rsid w:val="00281A41"/>
    <w:rsid w:val="00287613"/>
    <w:rsid w:val="002B16DE"/>
    <w:rsid w:val="002B1D7E"/>
    <w:rsid w:val="00307EB0"/>
    <w:rsid w:val="003231D8"/>
    <w:rsid w:val="00324984"/>
    <w:rsid w:val="00336030"/>
    <w:rsid w:val="00336049"/>
    <w:rsid w:val="00342190"/>
    <w:rsid w:val="003968FC"/>
    <w:rsid w:val="003A6764"/>
    <w:rsid w:val="004066B5"/>
    <w:rsid w:val="00445AC5"/>
    <w:rsid w:val="00453BE5"/>
    <w:rsid w:val="004628A7"/>
    <w:rsid w:val="0047092C"/>
    <w:rsid w:val="00477454"/>
    <w:rsid w:val="004A0E62"/>
    <w:rsid w:val="004E1AB5"/>
    <w:rsid w:val="004E476A"/>
    <w:rsid w:val="004F0700"/>
    <w:rsid w:val="005039BD"/>
    <w:rsid w:val="00520F16"/>
    <w:rsid w:val="00527675"/>
    <w:rsid w:val="00541218"/>
    <w:rsid w:val="00544A2C"/>
    <w:rsid w:val="005519B3"/>
    <w:rsid w:val="0057013B"/>
    <w:rsid w:val="00575E56"/>
    <w:rsid w:val="005E145A"/>
    <w:rsid w:val="005E2E86"/>
    <w:rsid w:val="005F275A"/>
    <w:rsid w:val="005F2C56"/>
    <w:rsid w:val="006103D5"/>
    <w:rsid w:val="00612A85"/>
    <w:rsid w:val="00626019"/>
    <w:rsid w:val="00637D69"/>
    <w:rsid w:val="0064335B"/>
    <w:rsid w:val="00675239"/>
    <w:rsid w:val="00692DC0"/>
    <w:rsid w:val="006A00E9"/>
    <w:rsid w:val="006B67BB"/>
    <w:rsid w:val="006D0542"/>
    <w:rsid w:val="00710958"/>
    <w:rsid w:val="00731E6E"/>
    <w:rsid w:val="007729EF"/>
    <w:rsid w:val="007A2F55"/>
    <w:rsid w:val="007A70E9"/>
    <w:rsid w:val="007E20B3"/>
    <w:rsid w:val="007E35DB"/>
    <w:rsid w:val="00843910"/>
    <w:rsid w:val="008641D8"/>
    <w:rsid w:val="0087641F"/>
    <w:rsid w:val="008911A5"/>
    <w:rsid w:val="008A37A9"/>
    <w:rsid w:val="008C30B5"/>
    <w:rsid w:val="008D38DA"/>
    <w:rsid w:val="00903A3A"/>
    <w:rsid w:val="00910761"/>
    <w:rsid w:val="0092181B"/>
    <w:rsid w:val="009638F4"/>
    <w:rsid w:val="00997DC9"/>
    <w:rsid w:val="009A03DF"/>
    <w:rsid w:val="009C37C1"/>
    <w:rsid w:val="009F66BB"/>
    <w:rsid w:val="00A26259"/>
    <w:rsid w:val="00A27450"/>
    <w:rsid w:val="00A36C2F"/>
    <w:rsid w:val="00A435EC"/>
    <w:rsid w:val="00A52F92"/>
    <w:rsid w:val="00A5525A"/>
    <w:rsid w:val="00A62B51"/>
    <w:rsid w:val="00AA4F56"/>
    <w:rsid w:val="00AE0B0C"/>
    <w:rsid w:val="00B20714"/>
    <w:rsid w:val="00B276B0"/>
    <w:rsid w:val="00BA37E9"/>
    <w:rsid w:val="00BA6C64"/>
    <w:rsid w:val="00BB26AC"/>
    <w:rsid w:val="00BE0DDA"/>
    <w:rsid w:val="00C50E49"/>
    <w:rsid w:val="00C51A0D"/>
    <w:rsid w:val="00C759E2"/>
    <w:rsid w:val="00C82381"/>
    <w:rsid w:val="00CC0D98"/>
    <w:rsid w:val="00CC1777"/>
    <w:rsid w:val="00D0316A"/>
    <w:rsid w:val="00D152FF"/>
    <w:rsid w:val="00D35AF7"/>
    <w:rsid w:val="00D82D02"/>
    <w:rsid w:val="00DE7A86"/>
    <w:rsid w:val="00E160A1"/>
    <w:rsid w:val="00E424CC"/>
    <w:rsid w:val="00E50E9C"/>
    <w:rsid w:val="00E63236"/>
    <w:rsid w:val="00E71DF7"/>
    <w:rsid w:val="00E96C68"/>
    <w:rsid w:val="00EA01DB"/>
    <w:rsid w:val="00ED0BE8"/>
    <w:rsid w:val="00ED2D83"/>
    <w:rsid w:val="00EF7658"/>
    <w:rsid w:val="00F053D0"/>
    <w:rsid w:val="00F34640"/>
    <w:rsid w:val="00F34F6C"/>
    <w:rsid w:val="00F363E5"/>
    <w:rsid w:val="00F46A67"/>
    <w:rsid w:val="00F71C64"/>
    <w:rsid w:val="00F72509"/>
    <w:rsid w:val="00FA168C"/>
    <w:rsid w:val="00FA406C"/>
    <w:rsid w:val="00FB541D"/>
    <w:rsid w:val="00FB7B29"/>
    <w:rsid w:val="00FC5814"/>
    <w:rsid w:val="00FE0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09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30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A67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4628A7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table" w:customStyle="1" w:styleId="10">
    <w:name w:val="Сетка таблицы1"/>
    <w:basedOn w:val="a1"/>
    <w:next w:val="a4"/>
    <w:uiPriority w:val="59"/>
    <w:rsid w:val="00FA168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63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632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50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Webinar</dc:creator>
  <cp:keywords/>
  <dc:description/>
  <cp:lastModifiedBy>Айгерим</cp:lastModifiedBy>
  <cp:revision>235</cp:revision>
  <cp:lastPrinted>2024-03-20T03:20:00Z</cp:lastPrinted>
  <dcterms:created xsi:type="dcterms:W3CDTF">2021-07-07T07:17:00Z</dcterms:created>
  <dcterms:modified xsi:type="dcterms:W3CDTF">2025-01-10T09:39:00Z</dcterms:modified>
</cp:coreProperties>
</file>